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781050</wp:posOffset>
            </wp:positionH>
            <wp:positionV relativeFrom="page">
              <wp:posOffset>988408</wp:posOffset>
            </wp:positionV>
            <wp:extent cx="512064" cy="512064"/>
            <wp:effectExtent b="0" l="0" r="0" t="0"/>
            <wp:wrapNone/>
            <wp:docPr descr="A close up of a sign&#10;&#10;Description automatically generated" id="6" name="image1.png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12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2"/>
          <w:szCs w:val="32"/>
          <w:rtl w:val="0"/>
        </w:rPr>
        <w:t xml:space="preserve">Class Expectations Matrix</w:t>
      </w:r>
    </w:p>
    <w:tbl>
      <w:tblPr>
        <w:tblStyle w:val="Table1"/>
        <w:tblW w:w="143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6"/>
        <w:gridCol w:w="4032"/>
        <w:gridCol w:w="4032"/>
        <w:gridCol w:w="4032"/>
        <w:tblGridChange w:id="0">
          <w:tblGrid>
            <w:gridCol w:w="2266"/>
            <w:gridCol w:w="4032"/>
            <w:gridCol w:w="4032"/>
            <w:gridCol w:w="4032"/>
          </w:tblGrid>
        </w:tblGridChange>
      </w:tblGrid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RESPECTFUL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RESPONSIBLE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SAFE</w:t>
            </w:r>
          </w:p>
        </w:tc>
      </w:tr>
      <w:tr>
        <w:trPr>
          <w:cantSplit w:val="0"/>
          <w:trHeight w:val="1816.972656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 SESSIONS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mindful of personal space when entering and exiting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Greet teacher and peers upon entry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Respect differing 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Ask permission to leave your seat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on time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Bring necessary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attentive and focused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Avoid distractions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Engage in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area clean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See something (unsafe, unkind, suspicious), say something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c00000" w:val="clea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Collaborative Work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Allow peers to express opinions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positive language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Speak when it is your turn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and respect everyone’s point of 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an active participant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 assigned role within activity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 on topic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for assistance when needed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mindful of personal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c00000" w:val="clear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ASSIGNMENT</w:t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your best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academic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Maintain integrity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Login to Google Classroom to complete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 and submit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assignments on time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Properly submit work with attachments and/or clear pdf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’s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photos)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 all directions carefully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Avoid plagiarism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to the teacher if you need additional help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0000" w:val="clea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ASSESSMENTS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Follow instructions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your best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Maintain integrity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 for assessments through daily effort and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all directions carefully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Complete &amp; submit on time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Maintain integrity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Avoid plagiarism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0000" w:val="clea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TECHNOLOGY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 instructions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 on task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headphones if needed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on assignments for our class, while in class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Manage your time wisely to complete assigned tasks and adhere to assignment deadlines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Bring device fully charged and charger daily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login information and passwords secret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approved and appropriate district sites or sites recommended by your teacher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Click on trustworthy links/sites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Verdana"/>
  <w:font w:name="Corben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16FC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5F56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5F56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regular.ttf"/><Relationship Id="rId2" Type="http://schemas.openxmlformats.org/officeDocument/2006/relationships/font" Target="fonts/Corb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0EqH8wI0yEjiQrg1v+BSrMCjw==">AMUW2mUjW6L81+Tc2i9jTO0rjX6G41zrBS2LSzfsCC2FdIK1ccP05ffmOvETvjvTgOkg7CM92+kQpK1W7vY0gOTKw40LDHilnc3LKcdRhQqd7FtijVfATyA=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2021-03-15T21:14:00Z</dcterms:created>
  <dc:creator>Baker, Christine</dc:creator>
</cp:coreProperties>
</file>